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222"/>
        <w:tblW w:w="0" w:type="auto"/>
        <w:tblLook w:val="00A0"/>
      </w:tblPr>
      <w:tblGrid>
        <w:gridCol w:w="4894"/>
        <w:gridCol w:w="4960"/>
      </w:tblGrid>
      <w:tr w:rsidR="002A3923" w:rsidTr="0064607A">
        <w:trPr>
          <w:trHeight w:val="169"/>
        </w:trPr>
        <w:tc>
          <w:tcPr>
            <w:tcW w:w="4928" w:type="dxa"/>
            <w:vMerge w:val="restart"/>
          </w:tcPr>
          <w:p w:rsidR="002A3923" w:rsidRDefault="002A3923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  <w:p w:rsidR="002A3923" w:rsidRDefault="002A392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2A3923" w:rsidRDefault="002A392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от _______ №___</w:t>
            </w:r>
          </w:p>
        </w:tc>
        <w:tc>
          <w:tcPr>
            <w:tcW w:w="4990" w:type="dxa"/>
          </w:tcPr>
          <w:p w:rsidR="002A3923" w:rsidRDefault="002A392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</w:tc>
      </w:tr>
      <w:tr w:rsidR="002A3923" w:rsidTr="0064607A">
        <w:trPr>
          <w:trHeight w:val="59"/>
        </w:trPr>
        <w:tc>
          <w:tcPr>
            <w:tcW w:w="0" w:type="auto"/>
            <w:vMerge/>
            <w:vAlign w:val="center"/>
          </w:tcPr>
          <w:p w:rsidR="002A3923" w:rsidRDefault="002A392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90" w:type="dxa"/>
          </w:tcPr>
          <w:p w:rsidR="002A3923" w:rsidRDefault="002A392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МАДОУ «Детский сад №247»</w:t>
            </w:r>
          </w:p>
        </w:tc>
      </w:tr>
      <w:tr w:rsidR="002A3923" w:rsidTr="0064607A">
        <w:trPr>
          <w:trHeight w:val="59"/>
        </w:trPr>
        <w:tc>
          <w:tcPr>
            <w:tcW w:w="0" w:type="auto"/>
            <w:vMerge/>
            <w:vAlign w:val="center"/>
          </w:tcPr>
          <w:p w:rsidR="002A3923" w:rsidRDefault="002A392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90" w:type="dxa"/>
          </w:tcPr>
          <w:p w:rsidR="002A3923" w:rsidRDefault="002A392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_________________/  Галеева Р.Э.</w:t>
            </w:r>
          </w:p>
          <w:p w:rsidR="002A3923" w:rsidRDefault="002A392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________ №____</w:t>
            </w:r>
          </w:p>
          <w:p w:rsidR="002A3923" w:rsidRDefault="002A392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A3923" w:rsidTr="0064607A">
        <w:trPr>
          <w:trHeight w:val="305"/>
        </w:trPr>
        <w:tc>
          <w:tcPr>
            <w:tcW w:w="4928" w:type="dxa"/>
          </w:tcPr>
          <w:p w:rsidR="002A3923" w:rsidRDefault="002A392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90" w:type="dxa"/>
          </w:tcPr>
          <w:p w:rsidR="002A3923" w:rsidRDefault="002A392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:rsidR="002A3923" w:rsidRDefault="002A3923" w:rsidP="0064607A">
      <w:pPr>
        <w:spacing w:after="0" w:line="240" w:lineRule="auto"/>
        <w:rPr>
          <w:rFonts w:ascii="Cambria" w:eastAsia="Times New Roman" w:hAnsi="Cambria"/>
          <w:b/>
          <w:bCs/>
          <w:sz w:val="28"/>
          <w:szCs w:val="28"/>
        </w:rPr>
      </w:pPr>
    </w:p>
    <w:p w:rsidR="002A3923" w:rsidRDefault="002A3923" w:rsidP="009C19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A3923" w:rsidRDefault="002A3923" w:rsidP="009C19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Правила приема на обучение по образовательным программам дошкольного образования и отчисления воспитанников </w:t>
      </w:r>
    </w:p>
    <w:p w:rsidR="002A3923" w:rsidRDefault="002A3923" w:rsidP="009C19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A3923" w:rsidRDefault="002A3923" w:rsidP="00C85958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Общие положения</w:t>
      </w:r>
    </w:p>
    <w:p w:rsidR="002A3923" w:rsidRDefault="002A3923" w:rsidP="00C85958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Настоящие Правила приема на обучение по образовательным программам дошкольного образования и отчисления воспитанников Муниципального автономного дошкольного образовательного учреждения «Детский сад №247» (далее – Правила) разработаны в соответствии с Федеральным законом от 29.12.2012 г. №273-ФЗ «Об образовании в Российской Федерации» и Порядком приёма на обучение по образовательным программам дошкольного образования, утвержденным приказом Министерства образования и науки Российской Федерации от 08.04.2014 г. №293.</w:t>
      </w:r>
    </w:p>
    <w:p w:rsidR="002A3923" w:rsidRDefault="002A3923" w:rsidP="00C85958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Настоящие Правила определяют правила приема детей в</w:t>
      </w:r>
      <w:r w:rsidRPr="006129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МАДОУ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отчисление их из учреждения.</w:t>
      </w:r>
    </w:p>
    <w:p w:rsidR="002A3923" w:rsidRDefault="002A3923" w:rsidP="00C85958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настоящих Правил является урегулирование отношений между Учреждением и родителями (законными представителями) несовершеннолетних детей при приеме на обучение по образовательным программам дошкольного образования и отчисление воспитанников из Учреждения.</w:t>
      </w:r>
    </w:p>
    <w:p w:rsidR="002A3923" w:rsidRDefault="002A3923" w:rsidP="00C85958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действия положения не ограничен.</w:t>
      </w:r>
    </w:p>
    <w:p w:rsidR="002A3923" w:rsidRDefault="002A3923" w:rsidP="007A5FA1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A3923" w:rsidRDefault="002A3923" w:rsidP="007A5FA1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A5FA1">
        <w:rPr>
          <w:rFonts w:ascii="Times New Roman" w:hAnsi="Times New Roman" w:cs="Times New Roman"/>
          <w:b/>
          <w:bCs/>
          <w:sz w:val="28"/>
          <w:szCs w:val="28"/>
        </w:rPr>
        <w:t>Порядок приема воспитанников в Учреждение</w:t>
      </w:r>
    </w:p>
    <w:p w:rsidR="002A3923" w:rsidRDefault="002A3923" w:rsidP="00C26129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A3923" w:rsidRDefault="002A3923" w:rsidP="007A5FA1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детей в Учреждение осуществляется после проведения процедуры комплектования  Учредителем в сроки, определенные для комплектования групп.</w:t>
      </w:r>
    </w:p>
    <w:p w:rsidR="002A3923" w:rsidRDefault="002A3923" w:rsidP="007A5FA1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групп в Учреждении определяется Учредителем с учетом условий, необходимых для осуществления образовательного процесса в соответствии с санитарно-гигиеническими нормами.</w:t>
      </w:r>
    </w:p>
    <w:p w:rsidR="002A3923" w:rsidRDefault="002A3923" w:rsidP="007A5FA1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в Учреждение осуществляется в течение всего календарного года при наличии свободных мест.</w:t>
      </w:r>
    </w:p>
    <w:p w:rsidR="002A3923" w:rsidRDefault="002A3923" w:rsidP="007A5FA1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Учреждение принимаются дети в возрасте от 2-х до 7 лет.</w:t>
      </w:r>
    </w:p>
    <w:p w:rsidR="002A3923" w:rsidRDefault="002A3923" w:rsidP="007A5FA1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25.07.2002 г. №115-ФЗ «О правовом положении иностранных граждан в Российской Федерации» (Собрание законодательства Российской Федерации, 2002, №30, ст.30-32).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Учреждение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заявлении родителями (законным представителям) ребенка указываются следующие сведения: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фамилия, имя, отчество  ребенка;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дата и место рождения ребенка;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фамилия, имя, отчество  родителей (законных представителей) ребенка;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адрес места жительства ребенка, его родителей (законных представителей);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контактные телефоны родителей (законных представителей) ребенка.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заявления размещается образовательной организацией на информационном стенде и на официальном сайте Учреждения в сети Интернет.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детей,  поступающих в образовательную организацию, осуществляется на основании медицинского заключения.</w:t>
      </w:r>
    </w:p>
    <w:p w:rsidR="002A3923" w:rsidRDefault="002A3923" w:rsidP="00220B55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приема в образовательную организацию: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родители (законные представители) детей,  для зачисления ребенка в Учреждение 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Копии предъявляемых при приеме документов хранятся в Учреждении на время обучения ребенка.</w:t>
      </w:r>
    </w:p>
    <w:p w:rsidR="002A3923" w:rsidRPr="00D24806" w:rsidRDefault="002A3923" w:rsidP="00D24806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Основанием для приёма заявления родителей (законных представителей) ребёнка в МАДОУ является протокол Комиссии по комплектованию, а также присвоение в автоматизированной системе «Электронный детский сад» заявлению о постановке на учёт статуса «Направлен в ДОУ»</w:t>
      </w:r>
    </w:p>
    <w:p w:rsidR="002A3923" w:rsidRDefault="002A3923" w:rsidP="00B168F6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Родители (законные представители) ребенка могут направить заявление о приеме в Учреждение почтовым сообщением с уведомлением о вручении посредством официального сайта учредителя Учреждения в информационно-</w:t>
      </w:r>
      <w:r w:rsidRPr="000211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телекоммуникационной сети «Интернет», федеральной государственной информационной системы «Единый портал государственных и муниципальных услуг (функций)».</w:t>
      </w:r>
    </w:p>
    <w:p w:rsidR="002A3923" w:rsidRDefault="002A3923" w:rsidP="000211F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Оригинал паспорта или иного документа, удостоверяющего личность родителей (законных представителей), и другие документы в соответствии с пунктом 2.7. настоящего Положения предъявляются руководителю Учреждения или уполномоченному им должностному лицу в сроки, определяемые учредителем Учреждения, до начала посещения ребенком Учреждения.</w:t>
      </w:r>
    </w:p>
    <w:p w:rsidR="002A3923" w:rsidRPr="00D65B12" w:rsidRDefault="002A3923" w:rsidP="00F26DC6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B12">
        <w:rPr>
          <w:rFonts w:ascii="Times New Roman" w:hAnsi="Times New Roman" w:cs="Times New Roman"/>
          <w:sz w:val="28"/>
          <w:szCs w:val="28"/>
        </w:rPr>
        <w:t xml:space="preserve">Заявление о приеме в Учреждение и прилагаемые к нему документы, представленные родителями (законными представителями) детей, </w:t>
      </w:r>
      <w:r>
        <w:rPr>
          <w:rFonts w:ascii="Times New Roman" w:hAnsi="Times New Roman" w:cs="Times New Roman"/>
          <w:sz w:val="28"/>
          <w:szCs w:val="28"/>
        </w:rPr>
        <w:t>регистрируются руководителем</w:t>
      </w:r>
      <w:r w:rsidRPr="00D65B12">
        <w:rPr>
          <w:rFonts w:ascii="Times New Roman" w:hAnsi="Times New Roman" w:cs="Times New Roman"/>
          <w:sz w:val="28"/>
          <w:szCs w:val="28"/>
        </w:rPr>
        <w:t xml:space="preserve"> Учреждения или уполномоченным им должностным лицом, ответственным за прием документов, в журнале приема заявлений о приеме в Учреждение. После регистрации заявления родителями (законными представителями) детей выдается расписка в получении документов, содержащая информацию о регистрационном номере заявления о приеме ребенка в Учреждение, перечне представленных документов. Расписка                  заверяется подписью должностного лица Учреждения,                   ответственного за прием документов, и печатью образовательной </w:t>
      </w:r>
    </w:p>
    <w:p w:rsidR="002A3923" w:rsidRDefault="002A3923" w:rsidP="00F26D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организации.</w:t>
      </w:r>
    </w:p>
    <w:p w:rsidR="002A3923" w:rsidRDefault="002A3923" w:rsidP="00D65B12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приема документов Учреждение заключает договор об образовании по образовательным программам дошкольного образования (далее – договор) с родителями </w:t>
      </w:r>
      <w:r w:rsidRPr="00D65B12">
        <w:rPr>
          <w:rFonts w:ascii="Times New Roman" w:hAnsi="Times New Roman" w:cs="Times New Roman"/>
          <w:sz w:val="28"/>
          <w:szCs w:val="28"/>
        </w:rPr>
        <w:t>(законными представителями)</w:t>
      </w:r>
      <w:r>
        <w:rPr>
          <w:rFonts w:ascii="Times New Roman" w:hAnsi="Times New Roman" w:cs="Times New Roman"/>
          <w:sz w:val="28"/>
          <w:szCs w:val="28"/>
        </w:rPr>
        <w:t xml:space="preserve"> ребенка. Договор заключается накануне, либо в первый день посещения ребёнком дошкольного учреждения.</w:t>
      </w:r>
    </w:p>
    <w:p w:rsidR="002A3923" w:rsidRDefault="002A3923" w:rsidP="000F5D3C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Учреждения издает приказ о зачислении ребенка в Учреждение (далее - приказ) в течение трех дней после заключения договора.</w:t>
      </w:r>
    </w:p>
    <w:p w:rsidR="002A3923" w:rsidRDefault="002A3923" w:rsidP="000F5D3C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Учреждение обязано ознакомить родителей (законных представителей) со своим уставом, лицензией на право ведения образовательной деятельности, с образовательными программами и другими документами, регламентирующими деятельность организации и осуществление образовательной деятельности, правами и обязанностями воспитанников.</w:t>
      </w:r>
    </w:p>
    <w:p w:rsidR="002A3923" w:rsidRDefault="002A3923" w:rsidP="000F5D3C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Факт ознакомления родителей</w:t>
      </w:r>
      <w:r w:rsidRPr="00A72E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(законных представителей) ребенка, в том числе через информационную систему общего пользования, с лицензией на осуществление образовательной деятельности, уставом Учреждения и другими документами фиксируется в заявлении о приеме и заверяется личной подписью родителей (законных представителей) ребенка.</w:t>
      </w:r>
    </w:p>
    <w:p w:rsidR="002A3923" w:rsidRDefault="002A3923" w:rsidP="007C352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2A3923" w:rsidRDefault="002A3923" w:rsidP="007C352F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каждого ребенка, зачисленного в Учреждение, заводится личное дело, в котором хранятся все сданные документы.</w:t>
      </w:r>
    </w:p>
    <w:p w:rsidR="002A3923" w:rsidRDefault="002A3923" w:rsidP="007C352F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Учреждении ведется «Книга учета движения детей» (далее – Книга). Книга предназначена для информационных сведений о воспитанниках и родителях (законных представителях) и осуществления контроля движения (приема и отчисления) контингента воспитанников. Книга прошнурована, пронумерована и скреплена печатью Учреждения.</w:t>
      </w:r>
    </w:p>
    <w:p w:rsidR="002A3923" w:rsidRDefault="002A3923" w:rsidP="00093126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A3923" w:rsidRDefault="002A3923" w:rsidP="00093126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3126">
        <w:rPr>
          <w:rFonts w:ascii="Times New Roman" w:hAnsi="Times New Roman" w:cs="Times New Roman"/>
          <w:b/>
          <w:bCs/>
          <w:sz w:val="28"/>
          <w:szCs w:val="28"/>
        </w:rPr>
        <w:t>Отчисление воспитанников из Учреждения</w:t>
      </w:r>
    </w:p>
    <w:p w:rsidR="002A3923" w:rsidRDefault="002A3923" w:rsidP="00093126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A3923" w:rsidRDefault="002A3923" w:rsidP="00093126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Отчисление воспитанника из Учреждения происходит:</w:t>
      </w:r>
    </w:p>
    <w:p w:rsidR="002A3923" w:rsidRDefault="002A3923" w:rsidP="0009312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получением образования (завершением обучения);</w:t>
      </w:r>
    </w:p>
    <w:p w:rsidR="002A3923" w:rsidRDefault="002A3923" w:rsidP="0009312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досрочно по основаниям, указанным в п.3.2. настоящего Положения.</w:t>
      </w:r>
    </w:p>
    <w:p w:rsidR="002A3923" w:rsidRDefault="002A3923" w:rsidP="00093126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Образовательные отношения могут быть прекращены досрочно в следующих случаях:</w:t>
      </w:r>
    </w:p>
    <w:p w:rsidR="002A3923" w:rsidRDefault="002A3923" w:rsidP="0009312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инициативе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2A3923" w:rsidRDefault="002A3923" w:rsidP="0009312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2A3923" w:rsidRPr="00080313" w:rsidRDefault="002A3923" w:rsidP="00093126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0313">
        <w:rPr>
          <w:rFonts w:ascii="Times New Roman" w:hAnsi="Times New Roman" w:cs="Times New Roman"/>
          <w:sz w:val="28"/>
          <w:szCs w:val="28"/>
        </w:rPr>
        <w:t>Отчисление детей из Учреждения</w:t>
      </w:r>
      <w:r>
        <w:rPr>
          <w:rFonts w:ascii="Times New Roman" w:hAnsi="Times New Roman" w:cs="Times New Roman"/>
          <w:sz w:val="28"/>
          <w:szCs w:val="28"/>
        </w:rPr>
        <w:t xml:space="preserve"> оформляется приказом заведующего</w:t>
      </w:r>
      <w:r w:rsidRPr="00080313">
        <w:rPr>
          <w:rFonts w:ascii="Times New Roman" w:hAnsi="Times New Roman" w:cs="Times New Roman"/>
          <w:sz w:val="28"/>
          <w:szCs w:val="28"/>
        </w:rPr>
        <w:t xml:space="preserve"> с внесением соответствующей записи в Книгу.</w:t>
      </w:r>
    </w:p>
    <w:p w:rsidR="002A3923" w:rsidRDefault="002A3923" w:rsidP="00220B55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A3923" w:rsidRDefault="002A3923" w:rsidP="009E69FD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Основания для отказа в зачислении воспитанника в МАДОУ</w:t>
      </w:r>
    </w:p>
    <w:p w:rsidR="002A3923" w:rsidRDefault="002A3923" w:rsidP="009E69FD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A3923" w:rsidRDefault="002A3923" w:rsidP="009E69FD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Родителям (законным представителям ребёнка может быть отказано в приёме ребёнка в МАДОУ в случае, если:</w:t>
      </w:r>
    </w:p>
    <w:p w:rsidR="002A3923" w:rsidRDefault="002A3923" w:rsidP="009E69FD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Системе отсутствует информация о направлении ребёнка в МАДОУ;</w:t>
      </w:r>
    </w:p>
    <w:p w:rsidR="002A3923" w:rsidRDefault="002A3923" w:rsidP="009E69FD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родители(законные представители) не представили необходимые для приёма документы;</w:t>
      </w:r>
    </w:p>
    <w:p w:rsidR="002A3923" w:rsidRDefault="002A3923" w:rsidP="009E69FD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имеются медицинские противопоказания к посещению ребёнком МАДОУ;</w:t>
      </w:r>
    </w:p>
    <w:p w:rsidR="002A3923" w:rsidRDefault="002A3923" w:rsidP="009E69FD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родители (законные представители) обратились в МАДОУ по истечении срока 30 дней после присвоения заявлению о постановке на учёт в Системе статуса «Направлен в ДОУ».</w:t>
      </w:r>
    </w:p>
    <w:p w:rsidR="002A3923" w:rsidRDefault="002A3923" w:rsidP="009E69FD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A3923" w:rsidRDefault="002A3923" w:rsidP="004C1C7B">
      <w:pPr>
        <w:tabs>
          <w:tab w:val="left" w:pos="900"/>
        </w:tabs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4C1C7B">
        <w:rPr>
          <w:rFonts w:ascii="Times New Roman" w:hAnsi="Times New Roman" w:cs="Times New Roman"/>
          <w:b/>
          <w:bCs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5.  </w:t>
      </w:r>
      <w:r w:rsidRPr="004C1C7B">
        <w:rPr>
          <w:rFonts w:ascii="Times New Roman" w:hAnsi="Times New Roman" w:cs="Times New Roman"/>
          <w:b/>
          <w:bCs/>
          <w:sz w:val="28"/>
          <w:szCs w:val="28"/>
        </w:rPr>
        <w:t xml:space="preserve"> Порядок перевода воспитанников из одной</w:t>
      </w:r>
    </w:p>
    <w:p w:rsidR="002A3923" w:rsidRDefault="002A3923" w:rsidP="004C1C7B">
      <w:pPr>
        <w:tabs>
          <w:tab w:val="left" w:pos="900"/>
        </w:tabs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</w:t>
      </w:r>
      <w:r w:rsidRPr="004C1C7B">
        <w:rPr>
          <w:rFonts w:ascii="Times New Roman" w:hAnsi="Times New Roman" w:cs="Times New Roman"/>
          <w:b/>
          <w:bCs/>
          <w:sz w:val="28"/>
          <w:szCs w:val="28"/>
        </w:rPr>
        <w:t xml:space="preserve"> возрастной группы в другую</w:t>
      </w:r>
    </w:p>
    <w:p w:rsidR="002A3923" w:rsidRDefault="002A3923" w:rsidP="004C1C7B">
      <w:pPr>
        <w:tabs>
          <w:tab w:val="left" w:pos="900"/>
        </w:tabs>
        <w:spacing w:after="0"/>
        <w:ind w:left="360"/>
        <w:rPr>
          <w:rFonts w:ascii="Times New Roman" w:hAnsi="Times New Roman" w:cs="Times New Roman"/>
          <w:b/>
          <w:bCs/>
          <w:sz w:val="28"/>
          <w:szCs w:val="28"/>
        </w:rPr>
      </w:pPr>
    </w:p>
    <w:p w:rsidR="002A3923" w:rsidRDefault="002A3923" w:rsidP="004C1C7B">
      <w:pPr>
        <w:tabs>
          <w:tab w:val="left" w:pos="900"/>
        </w:tabs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Перевод воспитанников из одной возрастной группы в другую осуществляет заведующий МАДОУ на основании приказа.</w:t>
      </w:r>
    </w:p>
    <w:p w:rsidR="002A3923" w:rsidRDefault="002A3923" w:rsidP="004C1C7B">
      <w:pPr>
        <w:tabs>
          <w:tab w:val="left" w:pos="900"/>
        </w:tabs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Воспитанники МАДОУ переводятся из одной группы в другую в следующих случаях:</w:t>
      </w:r>
    </w:p>
    <w:p w:rsidR="002A3923" w:rsidRDefault="002A3923" w:rsidP="004C1C7B">
      <w:pPr>
        <w:tabs>
          <w:tab w:val="left" w:pos="900"/>
        </w:tabs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2A3923" w:rsidRDefault="002A3923" w:rsidP="004C1C7B">
      <w:pPr>
        <w:tabs>
          <w:tab w:val="left" w:pos="900"/>
        </w:tabs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 заявлению родителей(законных представителей) , при наличии свободных мест в желаемой группе, с учётом возраста ребёнка.</w:t>
      </w:r>
    </w:p>
    <w:p w:rsidR="002A3923" w:rsidRPr="004C1C7B" w:rsidRDefault="002A3923" w:rsidP="004C1C7B">
      <w:pPr>
        <w:tabs>
          <w:tab w:val="left" w:pos="900"/>
        </w:tabs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Временное объединение детей различного возраста в одной группе осуществляется при  необходимости в случаях сокращения количества детей в группе (карантин, летний период, период ремонтных работ).</w:t>
      </w:r>
    </w:p>
    <w:sectPr w:rsidR="002A3923" w:rsidRPr="004C1C7B" w:rsidSect="009C198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3923" w:rsidRDefault="002A3923" w:rsidP="00C16151">
      <w:pPr>
        <w:spacing w:after="0" w:line="240" w:lineRule="auto"/>
      </w:pPr>
      <w:r>
        <w:separator/>
      </w:r>
    </w:p>
  </w:endnote>
  <w:endnote w:type="continuationSeparator" w:id="0">
    <w:p w:rsidR="002A3923" w:rsidRDefault="002A3923" w:rsidP="00C16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3923" w:rsidRDefault="002A3923" w:rsidP="00C16151">
      <w:pPr>
        <w:spacing w:after="0" w:line="240" w:lineRule="auto"/>
      </w:pPr>
      <w:r>
        <w:separator/>
      </w:r>
    </w:p>
  </w:footnote>
  <w:footnote w:type="continuationSeparator" w:id="0">
    <w:p w:rsidR="002A3923" w:rsidRDefault="002A3923" w:rsidP="00C161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C0476"/>
    <w:multiLevelType w:val="hybridMultilevel"/>
    <w:tmpl w:val="C8E81FA8"/>
    <w:lvl w:ilvl="0" w:tplc="84461046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35720F04"/>
    <w:multiLevelType w:val="hybridMultilevel"/>
    <w:tmpl w:val="39A83184"/>
    <w:lvl w:ilvl="0" w:tplc="B7C6D2C4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5AF66380"/>
    <w:multiLevelType w:val="multilevel"/>
    <w:tmpl w:val="0818F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198F"/>
    <w:rsid w:val="00011C17"/>
    <w:rsid w:val="000211FF"/>
    <w:rsid w:val="00080313"/>
    <w:rsid w:val="00093126"/>
    <w:rsid w:val="000F5D3C"/>
    <w:rsid w:val="00101C97"/>
    <w:rsid w:val="00134A35"/>
    <w:rsid w:val="00154321"/>
    <w:rsid w:val="001C18A4"/>
    <w:rsid w:val="00207EE3"/>
    <w:rsid w:val="00220B55"/>
    <w:rsid w:val="002A3923"/>
    <w:rsid w:val="00476AF9"/>
    <w:rsid w:val="00482447"/>
    <w:rsid w:val="004C1C7B"/>
    <w:rsid w:val="005B43CB"/>
    <w:rsid w:val="005D5724"/>
    <w:rsid w:val="006129AA"/>
    <w:rsid w:val="0064607A"/>
    <w:rsid w:val="006B55DF"/>
    <w:rsid w:val="00715E3C"/>
    <w:rsid w:val="007A5FA1"/>
    <w:rsid w:val="007C211F"/>
    <w:rsid w:val="007C352F"/>
    <w:rsid w:val="007D0831"/>
    <w:rsid w:val="00875656"/>
    <w:rsid w:val="00933CB3"/>
    <w:rsid w:val="009C198F"/>
    <w:rsid w:val="009E69FD"/>
    <w:rsid w:val="00A15820"/>
    <w:rsid w:val="00A248C2"/>
    <w:rsid w:val="00A60020"/>
    <w:rsid w:val="00A72E22"/>
    <w:rsid w:val="00AE0E17"/>
    <w:rsid w:val="00AF1D24"/>
    <w:rsid w:val="00B168F6"/>
    <w:rsid w:val="00BA3EC1"/>
    <w:rsid w:val="00C16151"/>
    <w:rsid w:val="00C26129"/>
    <w:rsid w:val="00C62A21"/>
    <w:rsid w:val="00C85958"/>
    <w:rsid w:val="00CD54D8"/>
    <w:rsid w:val="00CE5DA7"/>
    <w:rsid w:val="00D24806"/>
    <w:rsid w:val="00D65B12"/>
    <w:rsid w:val="00D7130A"/>
    <w:rsid w:val="00D84B0C"/>
    <w:rsid w:val="00D9352C"/>
    <w:rsid w:val="00DA4D90"/>
    <w:rsid w:val="00EC3192"/>
    <w:rsid w:val="00F26DC6"/>
    <w:rsid w:val="00F40AEC"/>
    <w:rsid w:val="00FC7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DA7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85958"/>
    <w:pPr>
      <w:ind w:left="720"/>
    </w:pPr>
  </w:style>
  <w:style w:type="paragraph" w:styleId="Header">
    <w:name w:val="header"/>
    <w:basedOn w:val="Normal"/>
    <w:link w:val="HeaderChar"/>
    <w:uiPriority w:val="99"/>
    <w:rsid w:val="00C161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16151"/>
  </w:style>
  <w:style w:type="paragraph" w:styleId="Footer">
    <w:name w:val="footer"/>
    <w:basedOn w:val="Normal"/>
    <w:link w:val="FooterChar"/>
    <w:uiPriority w:val="99"/>
    <w:semiHidden/>
    <w:rsid w:val="00C161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16151"/>
  </w:style>
  <w:style w:type="paragraph" w:styleId="BalloonText">
    <w:name w:val="Balloon Text"/>
    <w:basedOn w:val="Normal"/>
    <w:link w:val="BalloonTextChar"/>
    <w:uiPriority w:val="99"/>
    <w:semiHidden/>
    <w:rsid w:val="00C16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161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778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215</TotalTime>
  <Pages>5</Pages>
  <Words>1458</Words>
  <Characters>8316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«ЦРР- детский сад №387» Московского района г. Казани</dc:title>
  <dc:subject/>
  <dc:creator>Delfin</dc:creator>
  <cp:keywords/>
  <dc:description/>
  <cp:lastModifiedBy>Мастер</cp:lastModifiedBy>
  <cp:revision>33</cp:revision>
  <cp:lastPrinted>2015-02-27T08:58:00Z</cp:lastPrinted>
  <dcterms:created xsi:type="dcterms:W3CDTF">2015-01-21T15:53:00Z</dcterms:created>
  <dcterms:modified xsi:type="dcterms:W3CDTF">2015-09-30T16:18:00Z</dcterms:modified>
</cp:coreProperties>
</file>